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626A" w:rsidRPr="00C07271" w:rsidRDefault="003A2159">
      <w:pPr>
        <w:rPr>
          <w:b/>
          <w:u w:val="single"/>
        </w:rPr>
      </w:pPr>
      <w:r w:rsidRPr="00C07271">
        <w:rPr>
          <w:b/>
          <w:u w:val="single"/>
        </w:rPr>
        <w:t>GS 511</w:t>
      </w:r>
    </w:p>
    <w:p w:rsidR="003A2159" w:rsidRDefault="003A2159"/>
    <w:p w:rsidR="003A2159" w:rsidRPr="003A2159" w:rsidRDefault="003A2159">
      <w:pPr>
        <w:rPr>
          <w:b/>
        </w:rPr>
      </w:pPr>
      <w:r w:rsidRPr="003A2159">
        <w:rPr>
          <w:b/>
        </w:rPr>
        <w:t>1949 Volksrepublik China / Entwicklung Taiwan</w:t>
      </w:r>
    </w:p>
    <w:p w:rsidR="003A2159" w:rsidRDefault="003A2159">
      <w:r>
        <w:t>Mao Zedong verkündete die Volksrepublik China</w:t>
      </w:r>
    </w:p>
    <w:p w:rsidR="003A2159" w:rsidRDefault="003A2159">
      <w:r>
        <w:t>Tschiang-Kai-</w:t>
      </w:r>
      <w:proofErr w:type="spellStart"/>
      <w:r>
        <w:t>shek</w:t>
      </w:r>
      <w:proofErr w:type="spellEnd"/>
      <w:r>
        <w:t xml:space="preserve"> zog sich mit den verbliebenen Streitkräften im Dezember 1949 auf die Insel Taiwan zurück. Er wagte dort westliche Methoden einzuführen. So wurde Taiwan zum wirtschaftlich rasch wachsenden Schwellenland und schliesslich zu einem wettbewerbsstarken Industrieland. Taiwan behielt sogar bis 1971 den chinesischen Sitz in der UNO.</w:t>
      </w:r>
    </w:p>
    <w:p w:rsidR="003A2159" w:rsidRDefault="00C07271">
      <w:r>
        <w:rPr>
          <w:noProof/>
          <w:lang w:eastAsia="de-CH"/>
        </w:rPr>
        <w:drawing>
          <wp:anchor distT="0" distB="0" distL="114300" distR="114300" simplePos="0" relativeHeight="251658240" behindDoc="1" locked="0" layoutInCell="1" allowOverlap="1" wp14:anchorId="6826AF04" wp14:editId="2F150997">
            <wp:simplePos x="0" y="0"/>
            <wp:positionH relativeFrom="column">
              <wp:posOffset>14605</wp:posOffset>
            </wp:positionH>
            <wp:positionV relativeFrom="paragraph">
              <wp:posOffset>95885</wp:posOffset>
            </wp:positionV>
            <wp:extent cx="4307840" cy="4332605"/>
            <wp:effectExtent l="0" t="0" r="0" b="0"/>
            <wp:wrapTight wrapText="bothSides">
              <wp:wrapPolygon edited="0">
                <wp:start x="0" y="0"/>
                <wp:lineTo x="0" y="21464"/>
                <wp:lineTo x="21492" y="21464"/>
                <wp:lineTo x="21492"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nge Marsch China.jpg"/>
                    <pic:cNvPicPr/>
                  </pic:nvPicPr>
                  <pic:blipFill rotWithShape="1">
                    <a:blip r:embed="rId5" cstate="print">
                      <a:extLst>
                        <a:ext uri="{28A0092B-C50C-407E-A947-70E740481C1C}">
                          <a14:useLocalDpi xmlns:a14="http://schemas.microsoft.com/office/drawing/2010/main" val="0"/>
                        </a:ext>
                      </a:extLst>
                    </a:blip>
                    <a:srcRect l="2645" t="9656" r="12699" b="22222"/>
                    <a:stretch/>
                  </pic:blipFill>
                  <pic:spPr bwMode="auto">
                    <a:xfrm>
                      <a:off x="0" y="0"/>
                      <a:ext cx="4307840" cy="43326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C07271" w:rsidRDefault="00C07271"/>
    <w:p w:rsidR="00C07271" w:rsidRDefault="00C07271"/>
    <w:p w:rsidR="00C07271" w:rsidRDefault="00C07271"/>
    <w:p w:rsidR="00C07271" w:rsidRDefault="00C07271"/>
    <w:p w:rsidR="00C07271" w:rsidRDefault="00C07271"/>
    <w:p w:rsidR="00C07271" w:rsidRDefault="00C07271"/>
    <w:p w:rsidR="00C07271" w:rsidRDefault="00C07271"/>
    <w:p w:rsidR="00C07271" w:rsidRDefault="00C07271"/>
    <w:p w:rsidR="00C07271" w:rsidRDefault="00C07271"/>
    <w:p w:rsidR="00C07271" w:rsidRDefault="00C07271"/>
    <w:p w:rsidR="00C07271" w:rsidRDefault="00C07271"/>
    <w:p w:rsidR="00C07271" w:rsidRDefault="00C07271"/>
    <w:p w:rsidR="00C07271" w:rsidRDefault="00C07271"/>
    <w:p w:rsidR="00C07271" w:rsidRDefault="00C07271"/>
    <w:p w:rsidR="00C07271" w:rsidRDefault="00C07271"/>
    <w:p w:rsidR="00C07271" w:rsidRDefault="00C07271"/>
    <w:p w:rsidR="00C07271" w:rsidRDefault="00C07271">
      <w:bookmarkStart w:id="0" w:name="_GoBack"/>
      <w:bookmarkEnd w:id="0"/>
    </w:p>
    <w:p w:rsidR="00C07271" w:rsidRDefault="00C07271"/>
    <w:p w:rsidR="00C07271" w:rsidRDefault="00C07271"/>
    <w:p w:rsidR="00C07271" w:rsidRDefault="00C07271"/>
    <w:p w:rsidR="00C07271" w:rsidRDefault="00C07271"/>
    <w:p w:rsidR="00C07271" w:rsidRDefault="00C07271"/>
    <w:p w:rsidR="00C07271" w:rsidRDefault="00C07271"/>
    <w:p w:rsidR="00C07271" w:rsidRDefault="00C07271"/>
    <w:p w:rsidR="00C07271" w:rsidRDefault="00C07271"/>
    <w:p w:rsidR="00C07271" w:rsidRDefault="00C07271"/>
    <w:p w:rsidR="00C07271" w:rsidRDefault="00883112">
      <w:r>
        <w:rPr>
          <w:noProof/>
          <w:lang w:eastAsia="de-CH"/>
        </w:rPr>
        <w:drawing>
          <wp:anchor distT="0" distB="0" distL="114300" distR="114300" simplePos="0" relativeHeight="251659264" behindDoc="1" locked="0" layoutInCell="1" allowOverlap="1" wp14:anchorId="120D7A8F" wp14:editId="2A237048">
            <wp:simplePos x="0" y="0"/>
            <wp:positionH relativeFrom="column">
              <wp:posOffset>3090545</wp:posOffset>
            </wp:positionH>
            <wp:positionV relativeFrom="paragraph">
              <wp:posOffset>29845</wp:posOffset>
            </wp:positionV>
            <wp:extent cx="3063240" cy="3819525"/>
            <wp:effectExtent l="0" t="0" r="3810" b="9525"/>
            <wp:wrapTight wrapText="bothSides">
              <wp:wrapPolygon edited="0">
                <wp:start x="21600" y="21600"/>
                <wp:lineTo x="21600" y="54"/>
                <wp:lineTo x="107" y="54"/>
                <wp:lineTo x="107" y="21600"/>
                <wp:lineTo x="21600" y="2160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tenamkrieg.jpg"/>
                    <pic:cNvPicPr/>
                  </pic:nvPicPr>
                  <pic:blipFill rotWithShape="1">
                    <a:blip r:embed="rId6" cstate="print">
                      <a:extLst>
                        <a:ext uri="{28A0092B-C50C-407E-A947-70E740481C1C}">
                          <a14:useLocalDpi xmlns:a14="http://schemas.microsoft.com/office/drawing/2010/main" val="0"/>
                        </a:ext>
                      </a:extLst>
                    </a:blip>
                    <a:srcRect l="14054" t="12302" r="22288" b="24206"/>
                    <a:stretch/>
                  </pic:blipFill>
                  <pic:spPr bwMode="auto">
                    <a:xfrm rot="10800000">
                      <a:off x="0" y="0"/>
                      <a:ext cx="3063240" cy="38195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C07271" w:rsidRDefault="00C07271"/>
    <w:p w:rsidR="00C07271" w:rsidRDefault="00C07271"/>
    <w:p w:rsidR="00C07271" w:rsidRDefault="00C07271"/>
    <w:p w:rsidR="003A2159" w:rsidRPr="00C07271" w:rsidRDefault="00C07271">
      <w:pPr>
        <w:rPr>
          <w:b/>
        </w:rPr>
      </w:pPr>
      <w:r w:rsidRPr="00C07271">
        <w:rPr>
          <w:b/>
        </w:rPr>
        <w:t>Chinas Wirtschaft</w:t>
      </w:r>
    </w:p>
    <w:p w:rsidR="00C07271" w:rsidRDefault="00C07271">
      <w:r>
        <w:t>1979 Ein-Kind-Politik wurde eingeführt wegen sehr grossem Bevölkerungswachstum</w:t>
      </w:r>
    </w:p>
    <w:p w:rsidR="00C07271" w:rsidRDefault="00C07271">
      <w:r>
        <w:t>Folge davon: Überalterung der Bevölkerung</w:t>
      </w:r>
    </w:p>
    <w:p w:rsidR="00C07271" w:rsidRDefault="00C07271">
      <w:r>
        <w:t>Es entwickelte sich eine sehr harte Form des Kapitalismus</w:t>
      </w:r>
    </w:p>
    <w:p w:rsidR="00C07271" w:rsidRDefault="00C07271">
      <w:r>
        <w:t>Heute ist China ein zentralistischer Einheitsstaat</w:t>
      </w:r>
    </w:p>
    <w:p w:rsidR="00C07271" w:rsidRDefault="00C07271"/>
    <w:p w:rsidR="00C07271" w:rsidRDefault="00C07271"/>
    <w:sectPr w:rsidR="00C07271" w:rsidSect="00C07271">
      <w:pgSz w:w="11906" w:h="16838"/>
      <w:pgMar w:top="709"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47"/>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159"/>
    <w:rsid w:val="003A2159"/>
    <w:rsid w:val="007D626A"/>
    <w:rsid w:val="00883112"/>
    <w:rsid w:val="00C0727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0727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0727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0727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0727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g"/><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99</Words>
  <Characters>628</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dc:creator>
  <cp:lastModifiedBy>Andrea</cp:lastModifiedBy>
  <cp:revision>1</cp:revision>
  <dcterms:created xsi:type="dcterms:W3CDTF">2016-07-19T06:46:00Z</dcterms:created>
  <dcterms:modified xsi:type="dcterms:W3CDTF">2016-07-19T07:25:00Z</dcterms:modified>
</cp:coreProperties>
</file>